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4A2C" w14:textId="56DFE0A7" w:rsidR="00EF0135" w:rsidRPr="00612147" w:rsidRDefault="00612147">
      <w:pPr>
        <w:rPr>
          <w:b/>
          <w:bCs/>
          <w:sz w:val="32"/>
          <w:szCs w:val="32"/>
        </w:rPr>
      </w:pPr>
      <w:r w:rsidRPr="00612147">
        <w:rPr>
          <w:b/>
          <w:bCs/>
          <w:sz w:val="32"/>
          <w:szCs w:val="32"/>
        </w:rPr>
        <w:t>PCHS GHSA</w:t>
      </w:r>
      <w:r w:rsidR="00EF0135" w:rsidRPr="00612147">
        <w:rPr>
          <w:b/>
          <w:bCs/>
          <w:sz w:val="32"/>
          <w:szCs w:val="32"/>
        </w:rPr>
        <w:t xml:space="preserve"> One-Act Play Competition OAP Contract </w:t>
      </w:r>
    </w:p>
    <w:p w14:paraId="7249E304" w14:textId="7641201D" w:rsidR="00EF0135" w:rsidRPr="00612147" w:rsidRDefault="00EF0135">
      <w:pPr>
        <w:rPr>
          <w:sz w:val="32"/>
          <w:szCs w:val="32"/>
        </w:rPr>
      </w:pPr>
      <w:r w:rsidRPr="00612147">
        <w:rPr>
          <w:sz w:val="32"/>
          <w:szCs w:val="32"/>
        </w:rPr>
        <w:t xml:space="preserve">Dear Parents, Guardians, &amp; Students, I am so happy that your son/daughter has elected to participate in the </w:t>
      </w:r>
      <w:r w:rsidR="00C67465" w:rsidRPr="00612147">
        <w:rPr>
          <w:sz w:val="32"/>
          <w:szCs w:val="32"/>
        </w:rPr>
        <w:t>GHSA</w:t>
      </w:r>
      <w:r w:rsidRPr="00612147">
        <w:rPr>
          <w:sz w:val="32"/>
          <w:szCs w:val="32"/>
        </w:rPr>
        <w:t xml:space="preserve"> One-Act Play. I am excited for the OAP production here at </w:t>
      </w:r>
      <w:r w:rsidR="00C67465" w:rsidRPr="00612147">
        <w:rPr>
          <w:sz w:val="32"/>
          <w:szCs w:val="32"/>
        </w:rPr>
        <w:t>PCHS</w:t>
      </w:r>
      <w:r w:rsidRPr="00612147">
        <w:rPr>
          <w:sz w:val="32"/>
          <w:szCs w:val="32"/>
        </w:rPr>
        <w:t xml:space="preserve">, and I know without a doubt that this show will be wildly successful and rewarding. While I do not anticipate any problems, being a </w:t>
      </w:r>
      <w:r w:rsidR="00C67465" w:rsidRPr="00612147">
        <w:rPr>
          <w:sz w:val="32"/>
          <w:szCs w:val="32"/>
        </w:rPr>
        <w:t>GHSA</w:t>
      </w:r>
      <w:r w:rsidRPr="00612147">
        <w:rPr>
          <w:sz w:val="32"/>
          <w:szCs w:val="32"/>
        </w:rPr>
        <w:t xml:space="preserve"> One-Act Play company member is a huge commitment in both time and philosophy. To ensure that we have the most conducive rehearsal process possible, please go over the following statement, as well as the sheet on Rehearsal Rules &amp; Procedures with your child. Afterwards, sign and return the bottom portion of the second page. </w:t>
      </w:r>
    </w:p>
    <w:p w14:paraId="4BBD4873" w14:textId="77777777" w:rsidR="00EF0135" w:rsidRPr="00612147" w:rsidRDefault="00EF0135">
      <w:pPr>
        <w:rPr>
          <w:sz w:val="32"/>
          <w:szCs w:val="32"/>
        </w:rPr>
      </w:pPr>
      <w:r w:rsidRPr="00612147">
        <w:rPr>
          <w:b/>
          <w:bCs/>
          <w:sz w:val="32"/>
          <w:szCs w:val="32"/>
        </w:rPr>
        <w:t xml:space="preserve">What is </w:t>
      </w:r>
      <w:r w:rsidRPr="00612147">
        <w:rPr>
          <w:b/>
          <w:bCs/>
          <w:sz w:val="32"/>
          <w:szCs w:val="32"/>
        </w:rPr>
        <w:t>the One Act Play?</w:t>
      </w:r>
      <w:r w:rsidRPr="00612147">
        <w:rPr>
          <w:sz w:val="32"/>
          <w:szCs w:val="32"/>
        </w:rPr>
        <w:t xml:space="preserve"> OAP falls under the same guidelines as any athletic or academic team. It continues to be a major factor motivating increasing numbers of schools to offer Theatre Arts as an academic subject. The </w:t>
      </w:r>
      <w:r w:rsidRPr="00612147">
        <w:rPr>
          <w:sz w:val="32"/>
          <w:szCs w:val="32"/>
        </w:rPr>
        <w:t>GHSA</w:t>
      </w:r>
      <w:r w:rsidRPr="00612147">
        <w:rPr>
          <w:sz w:val="32"/>
          <w:szCs w:val="32"/>
        </w:rPr>
        <w:t xml:space="preserve"> One-Act Play contest is a competition where </w:t>
      </w:r>
      <w:r w:rsidRPr="00612147">
        <w:rPr>
          <w:sz w:val="32"/>
          <w:szCs w:val="32"/>
        </w:rPr>
        <w:t xml:space="preserve">Georgia </w:t>
      </w:r>
      <w:r w:rsidRPr="00612147">
        <w:rPr>
          <w:sz w:val="32"/>
          <w:szCs w:val="32"/>
        </w:rPr>
        <w:t xml:space="preserve">schools present </w:t>
      </w:r>
      <w:r w:rsidRPr="00612147">
        <w:rPr>
          <w:sz w:val="32"/>
          <w:szCs w:val="32"/>
        </w:rPr>
        <w:t>play of 55 minutes or less,</w:t>
      </w:r>
      <w:r w:rsidRPr="00612147">
        <w:rPr>
          <w:sz w:val="32"/>
          <w:szCs w:val="32"/>
        </w:rPr>
        <w:t xml:space="preserve"> adjudicated by a panel of judges. The contest is held on a single day and open to the public. The judge</w:t>
      </w:r>
      <w:r w:rsidRPr="00612147">
        <w:rPr>
          <w:sz w:val="32"/>
          <w:szCs w:val="32"/>
        </w:rPr>
        <w:t>s</w:t>
      </w:r>
      <w:r w:rsidRPr="00612147">
        <w:rPr>
          <w:sz w:val="32"/>
          <w:szCs w:val="32"/>
        </w:rPr>
        <w:t xml:space="preserve"> award individual acting awards as well as </w:t>
      </w:r>
      <w:r w:rsidRPr="00612147">
        <w:rPr>
          <w:sz w:val="32"/>
          <w:szCs w:val="32"/>
        </w:rPr>
        <w:t>selecting schools to advance to the State level competition</w:t>
      </w:r>
      <w:r w:rsidRPr="00612147">
        <w:rPr>
          <w:sz w:val="32"/>
          <w:szCs w:val="32"/>
        </w:rPr>
        <w:t xml:space="preserve">. The judges selected are usually professors, or directors from universities across the state and country. We will compete with our play against the other high schools including </w:t>
      </w:r>
      <w:r w:rsidRPr="00612147">
        <w:rPr>
          <w:sz w:val="32"/>
          <w:szCs w:val="32"/>
        </w:rPr>
        <w:t>South Paulding, North Paulding, Rome, Carrollton, etc</w:t>
      </w:r>
      <w:r w:rsidRPr="00612147">
        <w:rPr>
          <w:sz w:val="32"/>
          <w:szCs w:val="32"/>
        </w:rPr>
        <w:t xml:space="preserve">. This is a great opportunity for theatre students to experience a friendly competition where they will gain both knowledge and experience, meet students with the same passions throughout the district and the opportunity to see many other performances from students at the high school level. </w:t>
      </w:r>
    </w:p>
    <w:p w14:paraId="636109EB" w14:textId="74D0D7B4" w:rsidR="00C67465" w:rsidRPr="00612147" w:rsidRDefault="00EF0135">
      <w:pPr>
        <w:rPr>
          <w:sz w:val="32"/>
          <w:szCs w:val="32"/>
        </w:rPr>
      </w:pPr>
      <w:r w:rsidRPr="00612147">
        <w:rPr>
          <w:b/>
          <w:bCs/>
          <w:sz w:val="32"/>
          <w:szCs w:val="32"/>
        </w:rPr>
        <w:t>What is expected of the actor/crew/alternate?</w:t>
      </w:r>
      <w:r w:rsidRPr="00612147">
        <w:rPr>
          <w:sz w:val="32"/>
          <w:szCs w:val="32"/>
        </w:rPr>
        <w:t xml:space="preserve"> Just like being a part of any production</w:t>
      </w:r>
      <w:r w:rsidR="00612147">
        <w:rPr>
          <w:sz w:val="32"/>
          <w:szCs w:val="32"/>
        </w:rPr>
        <w:t xml:space="preserve"> or sports team</w:t>
      </w:r>
      <w:r w:rsidRPr="00612147">
        <w:rPr>
          <w:sz w:val="32"/>
          <w:szCs w:val="32"/>
        </w:rPr>
        <w:t xml:space="preserve">, </w:t>
      </w:r>
      <w:r w:rsidR="00612147">
        <w:rPr>
          <w:sz w:val="32"/>
          <w:szCs w:val="32"/>
        </w:rPr>
        <w:t>the</w:t>
      </w:r>
      <w:r w:rsidRPr="00612147">
        <w:rPr>
          <w:sz w:val="32"/>
          <w:szCs w:val="32"/>
        </w:rPr>
        <w:t xml:space="preserve"> One-Act Play requires a lot of responsibility and dedication. All scheduled rehearsals to which a cast/crew/alternate member is called are mandatory</w:t>
      </w:r>
      <w:r w:rsidR="00612147">
        <w:rPr>
          <w:sz w:val="32"/>
          <w:szCs w:val="32"/>
        </w:rPr>
        <w:t xml:space="preserve"> unless other arrangements have been made.</w:t>
      </w:r>
      <w:r w:rsidRPr="00612147">
        <w:rPr>
          <w:sz w:val="32"/>
          <w:szCs w:val="32"/>
        </w:rPr>
        <w:t xml:space="preserve"> Absences will need to be approved prior to missing rehearsal (not all requested absences may be granted as excused). We have a three</w:t>
      </w:r>
      <w:r w:rsidR="00612147">
        <w:rPr>
          <w:sz w:val="32"/>
          <w:szCs w:val="32"/>
        </w:rPr>
        <w:t>-</w:t>
      </w:r>
      <w:r w:rsidRPr="00612147">
        <w:rPr>
          <w:sz w:val="32"/>
          <w:szCs w:val="32"/>
        </w:rPr>
        <w:t xml:space="preserve">strike system in place. If a student has three unexcused absences or </w:t>
      </w:r>
      <w:proofErr w:type="spellStart"/>
      <w:r w:rsidRPr="00612147">
        <w:rPr>
          <w:sz w:val="32"/>
          <w:szCs w:val="32"/>
        </w:rPr>
        <w:t>tardies</w:t>
      </w:r>
      <w:proofErr w:type="spellEnd"/>
      <w:r w:rsidRPr="00612147">
        <w:rPr>
          <w:sz w:val="32"/>
          <w:szCs w:val="32"/>
        </w:rPr>
        <w:t>, they may be removed from their role. Exceptions are made only in cases of family emergencies or unforeseen illness/injury – and in those cases, the director should be contacted directly.</w:t>
      </w:r>
    </w:p>
    <w:p w14:paraId="6DA5892A" w14:textId="26ED8618" w:rsidR="00C67465" w:rsidRPr="00612147" w:rsidRDefault="00EF0135">
      <w:pPr>
        <w:rPr>
          <w:sz w:val="32"/>
          <w:szCs w:val="32"/>
        </w:rPr>
      </w:pPr>
      <w:r w:rsidRPr="00612147">
        <w:rPr>
          <w:sz w:val="32"/>
          <w:szCs w:val="32"/>
        </w:rPr>
        <w:lastRenderedPageBreak/>
        <w:t xml:space="preserve">Students are expected to represent </w:t>
      </w:r>
      <w:r w:rsidR="00612147" w:rsidRPr="00612147">
        <w:rPr>
          <w:sz w:val="32"/>
          <w:szCs w:val="32"/>
        </w:rPr>
        <w:t>PC</w:t>
      </w:r>
      <w:r w:rsidRPr="00612147">
        <w:rPr>
          <w:sz w:val="32"/>
          <w:szCs w:val="32"/>
        </w:rPr>
        <w:t xml:space="preserve">HS with honor and dignity throughout the school and community. This includes both behavior and appearance. Students should communicate with directors about any possible changes to their appearance. Young </w:t>
      </w:r>
      <w:r w:rsidR="00C67465" w:rsidRPr="00612147">
        <w:rPr>
          <w:sz w:val="32"/>
          <w:szCs w:val="32"/>
        </w:rPr>
        <w:t>m</w:t>
      </w:r>
      <w:r w:rsidRPr="00612147">
        <w:rPr>
          <w:sz w:val="32"/>
          <w:szCs w:val="32"/>
        </w:rPr>
        <w:t>en and women in the cast are expected to check with the director and costume designers before altering their appearance in any way</w:t>
      </w:r>
      <w:r w:rsidR="00612147">
        <w:rPr>
          <w:sz w:val="32"/>
          <w:szCs w:val="32"/>
        </w:rPr>
        <w:t xml:space="preserve"> (including haircuts!)</w:t>
      </w:r>
      <w:r w:rsidRPr="00612147">
        <w:rPr>
          <w:sz w:val="32"/>
          <w:szCs w:val="32"/>
        </w:rPr>
        <w:t xml:space="preserve">. The actor may be removed from their role and/or forfeit eligibility to audition for future roles at any time for any of the following reasons: </w:t>
      </w:r>
    </w:p>
    <w:p w14:paraId="4D5E438E" w14:textId="77777777" w:rsidR="00C67465" w:rsidRPr="00612147" w:rsidRDefault="00EF0135" w:rsidP="00C67465">
      <w:pPr>
        <w:pStyle w:val="ListParagraph"/>
        <w:numPr>
          <w:ilvl w:val="0"/>
          <w:numId w:val="1"/>
        </w:numPr>
        <w:rPr>
          <w:sz w:val="24"/>
          <w:szCs w:val="24"/>
        </w:rPr>
      </w:pPr>
      <w:r w:rsidRPr="00612147">
        <w:rPr>
          <w:sz w:val="24"/>
          <w:szCs w:val="24"/>
        </w:rPr>
        <w:t>Ineligible or borderline grades at the progress report or marking period (</w:t>
      </w:r>
      <w:r w:rsidR="00C67465" w:rsidRPr="00612147">
        <w:rPr>
          <w:sz w:val="24"/>
          <w:szCs w:val="24"/>
        </w:rPr>
        <w:t>GHSA</w:t>
      </w:r>
      <w:r w:rsidRPr="00612147">
        <w:rPr>
          <w:sz w:val="24"/>
          <w:szCs w:val="24"/>
        </w:rPr>
        <w:t xml:space="preserve"> Eligibility) </w:t>
      </w:r>
    </w:p>
    <w:p w14:paraId="68E09136" w14:textId="77777777" w:rsidR="00C67465" w:rsidRPr="00612147" w:rsidRDefault="00EF0135" w:rsidP="00C67465">
      <w:pPr>
        <w:pStyle w:val="ListParagraph"/>
        <w:numPr>
          <w:ilvl w:val="0"/>
          <w:numId w:val="1"/>
        </w:numPr>
        <w:rPr>
          <w:sz w:val="24"/>
          <w:szCs w:val="24"/>
        </w:rPr>
      </w:pPr>
      <w:r w:rsidRPr="00612147">
        <w:rPr>
          <w:sz w:val="24"/>
          <w:szCs w:val="24"/>
        </w:rPr>
        <w:t xml:space="preserve">Disciplinary referral/suspension/expulsion </w:t>
      </w:r>
    </w:p>
    <w:p w14:paraId="1314E6E5" w14:textId="77777777" w:rsidR="00C67465" w:rsidRPr="00612147" w:rsidRDefault="00EF0135" w:rsidP="00C67465">
      <w:pPr>
        <w:pStyle w:val="ListParagraph"/>
        <w:numPr>
          <w:ilvl w:val="0"/>
          <w:numId w:val="1"/>
        </w:numPr>
        <w:rPr>
          <w:sz w:val="24"/>
          <w:szCs w:val="24"/>
        </w:rPr>
      </w:pPr>
      <w:r w:rsidRPr="00612147">
        <w:rPr>
          <w:sz w:val="24"/>
          <w:szCs w:val="24"/>
        </w:rPr>
        <w:t xml:space="preserve">Tardiness to rehearsal </w:t>
      </w:r>
    </w:p>
    <w:p w14:paraId="2C0FD8A1" w14:textId="77777777" w:rsidR="00C67465" w:rsidRPr="00612147" w:rsidRDefault="00EF0135" w:rsidP="00C67465">
      <w:pPr>
        <w:pStyle w:val="ListParagraph"/>
        <w:numPr>
          <w:ilvl w:val="0"/>
          <w:numId w:val="1"/>
        </w:numPr>
        <w:rPr>
          <w:sz w:val="24"/>
          <w:szCs w:val="24"/>
        </w:rPr>
      </w:pPr>
      <w:r w:rsidRPr="00612147">
        <w:rPr>
          <w:sz w:val="24"/>
          <w:szCs w:val="24"/>
        </w:rPr>
        <w:t xml:space="preserve">Unexcused absences from rehearsal </w:t>
      </w:r>
    </w:p>
    <w:p w14:paraId="62712874" w14:textId="77777777" w:rsidR="00C67465" w:rsidRPr="00612147" w:rsidRDefault="00EF0135" w:rsidP="00C67465">
      <w:pPr>
        <w:pStyle w:val="ListParagraph"/>
        <w:numPr>
          <w:ilvl w:val="0"/>
          <w:numId w:val="1"/>
        </w:numPr>
        <w:rPr>
          <w:sz w:val="24"/>
          <w:szCs w:val="24"/>
        </w:rPr>
      </w:pPr>
      <w:r w:rsidRPr="00612147">
        <w:rPr>
          <w:sz w:val="24"/>
          <w:szCs w:val="24"/>
        </w:rPr>
        <w:t xml:space="preserve">A schedule that interferes too much with the rehearsal calendar </w:t>
      </w:r>
    </w:p>
    <w:p w14:paraId="75EA03F6" w14:textId="77777777" w:rsidR="00C67465" w:rsidRPr="00612147" w:rsidRDefault="00EF0135" w:rsidP="00C67465">
      <w:pPr>
        <w:pStyle w:val="ListParagraph"/>
        <w:numPr>
          <w:ilvl w:val="0"/>
          <w:numId w:val="1"/>
        </w:numPr>
        <w:rPr>
          <w:sz w:val="24"/>
          <w:szCs w:val="24"/>
        </w:rPr>
      </w:pPr>
      <w:r w:rsidRPr="00612147">
        <w:rPr>
          <w:sz w:val="24"/>
          <w:szCs w:val="24"/>
        </w:rPr>
        <w:t xml:space="preserve">Illegal behavior or behavior that reflects poorly on the company </w:t>
      </w:r>
    </w:p>
    <w:p w14:paraId="4B83420F" w14:textId="77777777" w:rsidR="00C67465" w:rsidRPr="00612147" w:rsidRDefault="00EF0135" w:rsidP="00C67465">
      <w:pPr>
        <w:pStyle w:val="ListParagraph"/>
        <w:numPr>
          <w:ilvl w:val="0"/>
          <w:numId w:val="1"/>
        </w:numPr>
        <w:rPr>
          <w:sz w:val="24"/>
          <w:szCs w:val="24"/>
        </w:rPr>
      </w:pPr>
      <w:r w:rsidRPr="00612147">
        <w:rPr>
          <w:sz w:val="24"/>
          <w:szCs w:val="24"/>
        </w:rPr>
        <w:t xml:space="preserve">Disrespect of directors, stage managers, faculty, teachers, or fellow company members </w:t>
      </w:r>
    </w:p>
    <w:p w14:paraId="39495BE6" w14:textId="77777777" w:rsidR="00C67465" w:rsidRPr="00612147" w:rsidRDefault="00EF0135" w:rsidP="00C67465">
      <w:pPr>
        <w:pStyle w:val="ListParagraph"/>
        <w:numPr>
          <w:ilvl w:val="0"/>
          <w:numId w:val="1"/>
        </w:numPr>
        <w:rPr>
          <w:sz w:val="24"/>
          <w:szCs w:val="24"/>
        </w:rPr>
      </w:pPr>
      <w:r w:rsidRPr="00612147">
        <w:rPr>
          <w:sz w:val="24"/>
          <w:szCs w:val="24"/>
        </w:rPr>
        <w:t xml:space="preserve">Making decisions about changing lines, props, or costumes without director/designer approval </w:t>
      </w:r>
    </w:p>
    <w:p w14:paraId="1BAB0255"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get proper approval for alterations to appearance </w:t>
      </w:r>
    </w:p>
    <w:p w14:paraId="6C5F71EB"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properly communicate with the director about scheduling, assignments, etc. </w:t>
      </w:r>
    </w:p>
    <w:p w14:paraId="3CE445EA"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follow instructions or take direction from director, consultants, parent volunteers, or assigned student leaders </w:t>
      </w:r>
    </w:p>
    <w:p w14:paraId="2ED6F6E5"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meet deadlines and/or fulfill assigned tasks, including memorizing lines </w:t>
      </w:r>
    </w:p>
    <w:p w14:paraId="2B8EBB5B"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behave in a safe and focused manner </w:t>
      </w:r>
    </w:p>
    <w:p w14:paraId="7A02CBF9" w14:textId="77777777" w:rsidR="00C67465" w:rsidRPr="00612147" w:rsidRDefault="00EF0135" w:rsidP="00C67465">
      <w:pPr>
        <w:pStyle w:val="ListParagraph"/>
        <w:numPr>
          <w:ilvl w:val="0"/>
          <w:numId w:val="1"/>
        </w:numPr>
        <w:rPr>
          <w:sz w:val="24"/>
          <w:szCs w:val="24"/>
        </w:rPr>
      </w:pPr>
      <w:r w:rsidRPr="00612147">
        <w:rPr>
          <w:sz w:val="24"/>
          <w:szCs w:val="24"/>
        </w:rPr>
        <w:t xml:space="preserve">Failure to adhere to Rehearsal Rules &amp; Procedures </w:t>
      </w:r>
    </w:p>
    <w:p w14:paraId="51C99683" w14:textId="77777777" w:rsidR="00C67465" w:rsidRPr="00612147" w:rsidRDefault="00EF0135">
      <w:pPr>
        <w:rPr>
          <w:sz w:val="32"/>
          <w:szCs w:val="32"/>
        </w:rPr>
      </w:pPr>
      <w:r w:rsidRPr="00612147">
        <w:rPr>
          <w:b/>
          <w:bCs/>
          <w:sz w:val="32"/>
          <w:szCs w:val="32"/>
        </w:rPr>
        <w:t xml:space="preserve">Removal from the OAP could cause the student to be ineligible for future productions or loss of your letter of recommendation for colleges or </w:t>
      </w:r>
      <w:r w:rsidR="00C67465" w:rsidRPr="00612147">
        <w:rPr>
          <w:b/>
          <w:bCs/>
          <w:sz w:val="32"/>
          <w:szCs w:val="32"/>
        </w:rPr>
        <w:t>jobs</w:t>
      </w:r>
      <w:r w:rsidRPr="00612147">
        <w:rPr>
          <w:sz w:val="32"/>
          <w:szCs w:val="32"/>
        </w:rPr>
        <w:t xml:space="preserve">. I urge you as a Fine Arts Parent/Guardian to encourage your child to view the production from a company standpoint rather than the standpoint of individual gain. </w:t>
      </w:r>
    </w:p>
    <w:p w14:paraId="3E13D86B" w14:textId="347BC53B" w:rsidR="00C67465" w:rsidRPr="00612147" w:rsidRDefault="00EF0135">
      <w:pPr>
        <w:rPr>
          <w:sz w:val="32"/>
          <w:szCs w:val="32"/>
        </w:rPr>
      </w:pPr>
      <w:r w:rsidRPr="00612147">
        <w:rPr>
          <w:sz w:val="32"/>
          <w:szCs w:val="32"/>
        </w:rPr>
        <w:t>Please keep th</w:t>
      </w:r>
      <w:r w:rsidR="00612147">
        <w:rPr>
          <w:sz w:val="32"/>
          <w:szCs w:val="32"/>
        </w:rPr>
        <w:t>is</w:t>
      </w:r>
      <w:r w:rsidRPr="00612147">
        <w:rPr>
          <w:sz w:val="32"/>
          <w:szCs w:val="32"/>
        </w:rPr>
        <w:t xml:space="preserve"> page for your future reference. </w:t>
      </w:r>
    </w:p>
    <w:p w14:paraId="3C9967A0" w14:textId="120BC6C9" w:rsidR="00C67465" w:rsidRPr="00612147" w:rsidRDefault="00EF0135">
      <w:pPr>
        <w:rPr>
          <w:sz w:val="32"/>
          <w:szCs w:val="32"/>
        </w:rPr>
      </w:pPr>
      <w:r w:rsidRPr="00612147">
        <w:rPr>
          <w:sz w:val="32"/>
          <w:szCs w:val="32"/>
        </w:rPr>
        <w:t>Please sign and date the section below and have your student return the form to Mr</w:t>
      </w:r>
      <w:r w:rsidR="00C67465" w:rsidRPr="00612147">
        <w:rPr>
          <w:sz w:val="32"/>
          <w:szCs w:val="32"/>
        </w:rPr>
        <w:t>. Pavlak by October 2</w:t>
      </w:r>
      <w:r w:rsidR="00297994">
        <w:rPr>
          <w:sz w:val="32"/>
          <w:szCs w:val="32"/>
        </w:rPr>
        <w:t>8</w:t>
      </w:r>
      <w:r w:rsidR="00C67465" w:rsidRPr="00612147">
        <w:rPr>
          <w:sz w:val="32"/>
          <w:szCs w:val="32"/>
        </w:rPr>
        <w:t>, 2020</w:t>
      </w:r>
      <w:r w:rsidRPr="00612147">
        <w:rPr>
          <w:sz w:val="32"/>
          <w:szCs w:val="32"/>
        </w:rPr>
        <w:t>. In addition to the above terms, we are also asking for parent volunteers to help with various aspects of our production. Please sign up for our Remind text alerts &amp; also keep up to date with our website. If you have any questions, please feel free to contact</w:t>
      </w:r>
      <w:r w:rsidR="00C67465" w:rsidRPr="00612147">
        <w:rPr>
          <w:sz w:val="32"/>
          <w:szCs w:val="32"/>
        </w:rPr>
        <w:t xml:space="preserve"> me at mpavlak@paulding.k12.ga.us</w:t>
      </w:r>
      <w:r w:rsidRPr="00612147">
        <w:rPr>
          <w:sz w:val="32"/>
          <w:szCs w:val="32"/>
        </w:rPr>
        <w:t xml:space="preserve">. I try hard to respond to all emails within 48 hours. Thank you so much, and I am looking forward to what I know will be a fantastic show with an amazing group of kids and wonderful learning experience for everyone involved! </w:t>
      </w:r>
    </w:p>
    <w:p w14:paraId="32523EC2" w14:textId="77777777" w:rsidR="00C67465" w:rsidRPr="00612147" w:rsidRDefault="00C67465">
      <w:pPr>
        <w:rPr>
          <w:sz w:val="32"/>
          <w:szCs w:val="32"/>
        </w:rPr>
      </w:pPr>
      <w:r w:rsidRPr="00612147">
        <w:rPr>
          <w:sz w:val="32"/>
          <w:szCs w:val="32"/>
        </w:rPr>
        <w:lastRenderedPageBreak/>
        <w:t>Matthew Pavlak</w:t>
      </w:r>
    </w:p>
    <w:p w14:paraId="5040B48F" w14:textId="01A1F057" w:rsidR="00C67465" w:rsidRPr="00612147" w:rsidRDefault="00C67465">
      <w:pPr>
        <w:rPr>
          <w:sz w:val="32"/>
          <w:szCs w:val="32"/>
        </w:rPr>
      </w:pPr>
      <w:r w:rsidRPr="00612147">
        <w:rPr>
          <w:sz w:val="32"/>
          <w:szCs w:val="32"/>
        </w:rPr>
        <w:t xml:space="preserve">Director of Drama &amp; </w:t>
      </w:r>
      <w:r w:rsidR="00612147" w:rsidRPr="00612147">
        <w:rPr>
          <w:sz w:val="32"/>
          <w:szCs w:val="32"/>
        </w:rPr>
        <w:t>ITS</w:t>
      </w:r>
      <w:r w:rsidRPr="00612147">
        <w:rPr>
          <w:sz w:val="32"/>
          <w:szCs w:val="32"/>
        </w:rPr>
        <w:t xml:space="preserve"> sponsor</w:t>
      </w:r>
      <w:r w:rsidR="00612147" w:rsidRPr="00612147">
        <w:rPr>
          <w:sz w:val="32"/>
          <w:szCs w:val="32"/>
        </w:rPr>
        <w:t xml:space="preserve"> for PCHS</w:t>
      </w:r>
    </w:p>
    <w:p w14:paraId="22B480B8" w14:textId="3C8DDA80" w:rsidR="00C67465" w:rsidRPr="00612147" w:rsidRDefault="00C67465">
      <w:pPr>
        <w:rPr>
          <w:sz w:val="32"/>
          <w:szCs w:val="32"/>
        </w:rPr>
      </w:pPr>
    </w:p>
    <w:p w14:paraId="015B86C7" w14:textId="77777777" w:rsidR="00612147" w:rsidRPr="00612147" w:rsidRDefault="00612147">
      <w:pPr>
        <w:rPr>
          <w:sz w:val="32"/>
          <w:szCs w:val="32"/>
        </w:rPr>
      </w:pPr>
      <w:r w:rsidRPr="00612147">
        <w:rPr>
          <w:sz w:val="32"/>
          <w:szCs w:val="32"/>
        </w:rPr>
        <w:t>Student’s name:</w:t>
      </w:r>
      <w:r w:rsidR="00EF0135" w:rsidRPr="00612147">
        <w:rPr>
          <w:sz w:val="32"/>
          <w:szCs w:val="32"/>
        </w:rPr>
        <w:t xml:space="preserve"> ____________________________________________ </w:t>
      </w:r>
    </w:p>
    <w:p w14:paraId="67D12AF8" w14:textId="77777777" w:rsidR="00612147" w:rsidRPr="00612147" w:rsidRDefault="00EF0135">
      <w:pPr>
        <w:rPr>
          <w:sz w:val="32"/>
          <w:szCs w:val="32"/>
        </w:rPr>
      </w:pPr>
      <w:r w:rsidRPr="00612147">
        <w:rPr>
          <w:sz w:val="32"/>
          <w:szCs w:val="32"/>
        </w:rPr>
        <w:t xml:space="preserve">Parent/Guardian’s Name(s): ________________________________________ </w:t>
      </w:r>
    </w:p>
    <w:p w14:paraId="115ECC80" w14:textId="77777777" w:rsidR="00612147" w:rsidRPr="00612147" w:rsidRDefault="00612147">
      <w:pPr>
        <w:rPr>
          <w:sz w:val="32"/>
          <w:szCs w:val="32"/>
        </w:rPr>
      </w:pPr>
      <w:r w:rsidRPr="00612147">
        <w:rPr>
          <w:sz w:val="32"/>
          <w:szCs w:val="32"/>
        </w:rPr>
        <w:t>Student</w:t>
      </w:r>
      <w:r w:rsidR="00EF0135" w:rsidRPr="00612147">
        <w:rPr>
          <w:sz w:val="32"/>
          <w:szCs w:val="32"/>
        </w:rPr>
        <w:t xml:space="preserve"> Phone Number: _______________________________ </w:t>
      </w:r>
    </w:p>
    <w:p w14:paraId="08F7464D" w14:textId="77777777" w:rsidR="00612147" w:rsidRPr="00612147" w:rsidRDefault="00EF0135">
      <w:pPr>
        <w:rPr>
          <w:sz w:val="32"/>
          <w:szCs w:val="32"/>
        </w:rPr>
      </w:pPr>
      <w:r w:rsidRPr="00612147">
        <w:rPr>
          <w:sz w:val="32"/>
          <w:szCs w:val="32"/>
        </w:rPr>
        <w:t xml:space="preserve">Parent/Guardian Work/Cell Number: _______________________ </w:t>
      </w:r>
    </w:p>
    <w:p w14:paraId="2B8C3FEE" w14:textId="7CD81700" w:rsidR="00612147" w:rsidRPr="00612147" w:rsidRDefault="00EF0135">
      <w:pPr>
        <w:rPr>
          <w:sz w:val="32"/>
          <w:szCs w:val="32"/>
        </w:rPr>
      </w:pPr>
      <w:r w:rsidRPr="00612147">
        <w:rPr>
          <w:sz w:val="32"/>
          <w:szCs w:val="32"/>
        </w:rPr>
        <w:t xml:space="preserve">Parent/Guardian E-mail: ____________________________________ </w:t>
      </w:r>
    </w:p>
    <w:p w14:paraId="64A91030" w14:textId="109126DA" w:rsidR="00C67465" w:rsidRPr="00612147" w:rsidRDefault="00EF0135">
      <w:pPr>
        <w:rPr>
          <w:sz w:val="32"/>
          <w:szCs w:val="32"/>
        </w:rPr>
      </w:pPr>
      <w:r w:rsidRPr="00612147">
        <w:rPr>
          <w:sz w:val="32"/>
          <w:szCs w:val="32"/>
        </w:rPr>
        <w:t xml:space="preserve">Any additional information </w:t>
      </w:r>
      <w:r w:rsidR="00612147" w:rsidRPr="00612147">
        <w:rPr>
          <w:sz w:val="32"/>
          <w:szCs w:val="32"/>
        </w:rPr>
        <w:t>Mr. Pavlak</w:t>
      </w:r>
      <w:r w:rsidRPr="00612147">
        <w:rPr>
          <w:sz w:val="32"/>
          <w:szCs w:val="32"/>
        </w:rPr>
        <w:t xml:space="preserve"> may need to know (please note any special circumstances or medical conditions here), questions, or concerns: _________________________________________________________________ __________________________________________________________________ _________________________________________________________________</w:t>
      </w:r>
    </w:p>
    <w:p w14:paraId="38045CA2" w14:textId="59584CEC" w:rsidR="00C67465" w:rsidRPr="00612147" w:rsidRDefault="00EF0135">
      <w:pPr>
        <w:rPr>
          <w:sz w:val="32"/>
          <w:szCs w:val="32"/>
        </w:rPr>
      </w:pPr>
      <w:r w:rsidRPr="00612147">
        <w:rPr>
          <w:sz w:val="32"/>
          <w:szCs w:val="32"/>
        </w:rPr>
        <w:t xml:space="preserve"> I agree to all terms and conditions as stated in the </w:t>
      </w:r>
      <w:r w:rsidR="00C67465" w:rsidRPr="00612147">
        <w:rPr>
          <w:sz w:val="32"/>
          <w:szCs w:val="32"/>
        </w:rPr>
        <w:t>PCHS</w:t>
      </w:r>
      <w:r w:rsidRPr="00612147">
        <w:rPr>
          <w:sz w:val="32"/>
          <w:szCs w:val="32"/>
        </w:rPr>
        <w:t xml:space="preserve"> One-Act Play Contract and Rehearsal Rules &amp; Procedures. I understand that failure to adhere to these may result in my dismissal from the production and possible ineligibility to audition for future BHS productions. </w:t>
      </w:r>
    </w:p>
    <w:p w14:paraId="512C7A70" w14:textId="77777777" w:rsidR="00C67465" w:rsidRPr="00612147" w:rsidRDefault="00EF0135">
      <w:pPr>
        <w:rPr>
          <w:sz w:val="32"/>
          <w:szCs w:val="32"/>
        </w:rPr>
      </w:pPr>
      <w:r w:rsidRPr="00612147">
        <w:rPr>
          <w:sz w:val="32"/>
          <w:szCs w:val="32"/>
        </w:rPr>
        <w:t xml:space="preserve">______________________________ Student Signature </w:t>
      </w:r>
    </w:p>
    <w:p w14:paraId="70870717" w14:textId="1A6288F2" w:rsidR="00CF17EE" w:rsidRPr="00612147" w:rsidRDefault="00EF0135">
      <w:pPr>
        <w:rPr>
          <w:sz w:val="32"/>
          <w:szCs w:val="32"/>
        </w:rPr>
      </w:pPr>
      <w:r w:rsidRPr="00612147">
        <w:rPr>
          <w:sz w:val="32"/>
          <w:szCs w:val="32"/>
        </w:rPr>
        <w:t>______________________________ Pa</w:t>
      </w:r>
      <w:bookmarkStart w:id="0" w:name="_GoBack"/>
      <w:bookmarkEnd w:id="0"/>
      <w:r w:rsidRPr="00612147">
        <w:rPr>
          <w:sz w:val="32"/>
          <w:szCs w:val="32"/>
        </w:rPr>
        <w:t>rent Signature</w:t>
      </w:r>
    </w:p>
    <w:sectPr w:rsidR="00CF17EE" w:rsidRPr="00612147" w:rsidSect="00612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45F5"/>
    <w:multiLevelType w:val="hybridMultilevel"/>
    <w:tmpl w:val="0E66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35"/>
    <w:rsid w:val="0024602F"/>
    <w:rsid w:val="0027547F"/>
    <w:rsid w:val="00297994"/>
    <w:rsid w:val="004344A6"/>
    <w:rsid w:val="00612147"/>
    <w:rsid w:val="00C67465"/>
    <w:rsid w:val="00E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A623"/>
  <w15:chartTrackingRefBased/>
  <w15:docId w15:val="{571DEF92-8574-4D38-8B95-D7E2A6E4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C891DFB8854DB11A4B398DFA1F8B" ma:contentTypeVersion="12" ma:contentTypeDescription="Create a new document." ma:contentTypeScope="" ma:versionID="8fe07d28c6893cfcb0f9f611be2a484f">
  <xsd:schema xmlns:xsd="http://www.w3.org/2001/XMLSchema" xmlns:xs="http://www.w3.org/2001/XMLSchema" xmlns:p="http://schemas.microsoft.com/office/2006/metadata/properties" xmlns:ns3="1376e353-174d-4e1d-98a1-e7db574194e7" xmlns:ns4="526d843c-9504-48d8-8435-1353f70bed94" targetNamespace="http://schemas.microsoft.com/office/2006/metadata/properties" ma:root="true" ma:fieldsID="96d2fceb7b79015bb4336c4cc2f6536a" ns3:_="" ns4:_="">
    <xsd:import namespace="1376e353-174d-4e1d-98a1-e7db574194e7"/>
    <xsd:import namespace="526d843c-9504-48d8-8435-1353f70bed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e353-174d-4e1d-98a1-e7db574194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d843c-9504-48d8-8435-1353f70bed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7239C-4738-4F48-A442-28A0AE0E3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e353-174d-4e1d-98a1-e7db574194e7"/>
    <ds:schemaRef ds:uri="526d843c-9504-48d8-8435-1353f70be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49957-A5DF-4815-B1CC-5F59D6C8845D}">
  <ds:schemaRefs>
    <ds:schemaRef ds:uri="http://schemas.microsoft.com/sharepoint/v3/contenttype/forms"/>
  </ds:schemaRefs>
</ds:datastoreItem>
</file>

<file path=customXml/itemProps3.xml><?xml version="1.0" encoding="utf-8"?>
<ds:datastoreItem xmlns:ds="http://schemas.openxmlformats.org/officeDocument/2006/customXml" ds:itemID="{1A98B17F-3248-47C6-98E6-E4640CE565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5522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 Pavlak</dc:creator>
  <cp:keywords/>
  <dc:description/>
  <cp:lastModifiedBy>Matt R. Pavlak</cp:lastModifiedBy>
  <cp:revision>1</cp:revision>
  <cp:lastPrinted>2020-10-23T19:41:00Z</cp:lastPrinted>
  <dcterms:created xsi:type="dcterms:W3CDTF">2020-10-22T15:13:00Z</dcterms:created>
  <dcterms:modified xsi:type="dcterms:W3CDTF">2020-10-26T13:59:00Z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0x010100ABD9C891DFB8854DB11A4B398DFA1F8B</vt:lpwstr>
  </property>
</Properties>
</file>